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2B876" w14:textId="4AA03F17" w:rsidR="00B53A3E" w:rsidRPr="008B6225" w:rsidRDefault="000C324B" w:rsidP="008B6225">
      <w:pPr>
        <w:pStyle w:val="Heading1"/>
        <w:rPr>
          <w:lang w:val="fr-CA"/>
        </w:rPr>
      </w:pPr>
      <w:r w:rsidRPr="008B6225">
        <w:rPr>
          <w:lang w:val="fr-CA"/>
        </w:rPr>
        <w:t>Transcription du tutorial pour choisir et écouter un livre du CAÉB sur</w:t>
      </w:r>
      <w:r w:rsidR="00D84FD6" w:rsidRPr="008B6225">
        <w:rPr>
          <w:lang w:val="fr-CA"/>
        </w:rPr>
        <w:t xml:space="preserve"> </w:t>
      </w:r>
      <w:r w:rsidRPr="008B6225">
        <w:rPr>
          <w:lang w:val="fr-CA"/>
        </w:rPr>
        <w:t>votre lecteur Stratus4 M</w:t>
      </w:r>
      <w:r w:rsidR="008B6225" w:rsidRPr="008B6225">
        <w:rPr>
          <w:lang w:val="fr-CA"/>
        </w:rPr>
        <w:br/>
      </w:r>
    </w:p>
    <w:p w14:paraId="663553E5" w14:textId="521B0AB1" w:rsidR="00D84FD6" w:rsidRPr="008B6225" w:rsidRDefault="00567802" w:rsidP="008B6225">
      <w:pPr>
        <w:rPr>
          <w:lang w:val="fr-CA"/>
        </w:rPr>
      </w:pPr>
      <w:r w:rsidRPr="008B6225">
        <w:rPr>
          <w:lang w:val="fr-CA"/>
        </w:rPr>
        <w:t xml:space="preserve">Tutoriel enregistré </w:t>
      </w:r>
      <w:r w:rsidR="008B6225" w:rsidRPr="008B6225">
        <w:rPr>
          <w:lang w:val="fr-CA"/>
        </w:rPr>
        <w:t>juillet</w:t>
      </w:r>
      <w:r w:rsidR="00B53A3E" w:rsidRPr="008B6225">
        <w:rPr>
          <w:lang w:val="fr-CA"/>
        </w:rPr>
        <w:t xml:space="preserve"> 2025</w:t>
      </w:r>
    </w:p>
    <w:p w14:paraId="002D6B3F" w14:textId="77777777" w:rsidR="00F449FC" w:rsidRPr="008B6225" w:rsidRDefault="00D63623" w:rsidP="008B6225">
      <w:pPr>
        <w:rPr>
          <w:lang w:val="fr-CA"/>
        </w:rPr>
      </w:pPr>
      <w:r w:rsidRPr="008B6225">
        <w:rPr>
          <w:b/>
          <w:lang w:val="fr-CA"/>
        </w:rPr>
        <w:t xml:space="preserve">Ioana: </w:t>
      </w:r>
      <w:r w:rsidRPr="008B6225">
        <w:rPr>
          <w:lang w:val="fr-CA"/>
        </w:rPr>
        <w:t xml:space="preserve">Ce tutoriel explique comment choisir et écouter un livre du CAÉB sur votre lecteur Stratus4 M. Tout d'abord, appuyez et maintenez enfoncée le bouton d'alimentation situé sur le côté droite de l'appareil. C'est un bouton circulaire. </w:t>
      </w:r>
    </w:p>
    <w:p w14:paraId="6977FE31" w14:textId="77777777" w:rsidR="00F449FC" w:rsidRPr="008B6225" w:rsidRDefault="00D63623" w:rsidP="008B6225">
      <w:pPr>
        <w:rPr>
          <w:lang w:val="fr-CA"/>
        </w:rPr>
      </w:pPr>
      <w:r w:rsidRPr="008B6225">
        <w:rPr>
          <w:lang w:val="fr-CA"/>
        </w:rPr>
        <w:t xml:space="preserve">(bip) </w:t>
      </w:r>
    </w:p>
    <w:p w14:paraId="3B5F8162" w14:textId="77777777" w:rsidR="00F449FC" w:rsidRPr="008B6225" w:rsidRDefault="00D63623" w:rsidP="008B6225">
      <w:pPr>
        <w:rPr>
          <w:lang w:val="fr-CA"/>
        </w:rPr>
      </w:pPr>
      <w:r w:rsidRPr="008B6225">
        <w:rPr>
          <w:lang w:val="fr-CA"/>
        </w:rPr>
        <w:t xml:space="preserve">Une fois que le bip sonne, vous pouvez relâchez le bouton et patientez. Une fois connecté, le lecteur va commencer la lecture du dernier livre écouté. Et il va aussi se connecter au réseau sans fil pour démarrer des téléchargements de nouveaux livres sur votre étagère. </w:t>
      </w:r>
    </w:p>
    <w:p w14:paraId="59F35DD3" w14:textId="294CA40F" w:rsidR="00F449FC" w:rsidRPr="008B6225" w:rsidRDefault="00D63623" w:rsidP="008B6225">
      <w:pPr>
        <w:rPr>
          <w:lang w:val="fr-CA"/>
        </w:rPr>
      </w:pPr>
      <w:r w:rsidRPr="008B6225">
        <w:rPr>
          <w:b/>
          <w:lang w:val="fr-CA"/>
        </w:rPr>
        <w:t xml:space="preserve">Victor Reader: </w:t>
      </w:r>
      <w:r w:rsidRPr="008B6225">
        <w:rPr>
          <w:lang w:val="fr-CA"/>
        </w:rPr>
        <w:t xml:space="preserve">Bienvenue à Victor Reader. </w:t>
      </w:r>
    </w:p>
    <w:p w14:paraId="68633D98" w14:textId="77777777" w:rsidR="00F449FC" w:rsidRPr="008B6225" w:rsidRDefault="00D63623" w:rsidP="008B6225">
      <w:pPr>
        <w:rPr>
          <w:lang w:val="fr-CA"/>
        </w:rPr>
      </w:pPr>
      <w:r w:rsidRPr="008B6225">
        <w:rPr>
          <w:lang w:val="fr-CA"/>
        </w:rPr>
        <w:t xml:space="preserve">(musique joyeuse) </w:t>
      </w:r>
    </w:p>
    <w:p w14:paraId="423ED72C" w14:textId="77777777" w:rsidR="00F449FC" w:rsidRPr="008B6225" w:rsidRDefault="00D63623" w:rsidP="008B6225">
      <w:pPr>
        <w:rPr>
          <w:lang w:val="fr-CA"/>
        </w:rPr>
      </w:pPr>
      <w:r w:rsidRPr="008B6225">
        <w:rPr>
          <w:b/>
          <w:lang w:val="fr-CA"/>
        </w:rPr>
        <w:t xml:space="preserve">Ioana: </w:t>
      </w:r>
      <w:r w:rsidRPr="008B6225">
        <w:rPr>
          <w:lang w:val="fr-CA"/>
        </w:rPr>
        <w:t xml:space="preserve">J'arrête la lecture avec le bouton Écoute/Arrêt. </w:t>
      </w:r>
    </w:p>
    <w:p w14:paraId="7FD17C7C" w14:textId="09267D1B" w:rsidR="00F449FC" w:rsidRPr="008B6225" w:rsidRDefault="00D63623" w:rsidP="008B6225">
      <w:pPr>
        <w:rPr>
          <w:lang w:val="fr-CA"/>
        </w:rPr>
      </w:pPr>
      <w:r w:rsidRPr="008B6225">
        <w:rPr>
          <w:b/>
          <w:lang w:val="fr-CA"/>
        </w:rPr>
        <w:t xml:space="preserve">Voix de synthèse: </w:t>
      </w:r>
      <w:r w:rsidRPr="008B6225">
        <w:rPr>
          <w:lang w:val="fr-CA"/>
        </w:rPr>
        <w:t>Connecté</w:t>
      </w:r>
      <w:r w:rsidR="005A4ECC">
        <w:rPr>
          <w:lang w:val="fr-CA"/>
        </w:rPr>
        <w:t xml:space="preserve"> </w:t>
      </w:r>
      <w:r w:rsidRPr="008B6225">
        <w:rPr>
          <w:lang w:val="fr-CA"/>
        </w:rPr>
        <w:t xml:space="preserve">au réseau Wi-Fi. </w:t>
      </w:r>
    </w:p>
    <w:p w14:paraId="22A1A885" w14:textId="7ED271C4" w:rsidR="00F449FC" w:rsidRPr="008B6225" w:rsidRDefault="00D63623" w:rsidP="008B6225">
      <w:pPr>
        <w:rPr>
          <w:lang w:val="fr-CA"/>
        </w:rPr>
      </w:pPr>
      <w:r w:rsidRPr="008B6225">
        <w:rPr>
          <w:b/>
          <w:lang w:val="fr-CA"/>
        </w:rPr>
        <w:t xml:space="preserve">Ioana: </w:t>
      </w:r>
      <w:r w:rsidRPr="008B6225">
        <w:rPr>
          <w:lang w:val="fr-CA"/>
        </w:rPr>
        <w:t>C'est un bouton</w:t>
      </w:r>
      <w:r w:rsidR="005A4ECC">
        <w:rPr>
          <w:lang w:val="fr-CA"/>
        </w:rPr>
        <w:t xml:space="preserve"> </w:t>
      </w:r>
      <w:r w:rsidRPr="008B6225">
        <w:rPr>
          <w:lang w:val="fr-CA"/>
        </w:rPr>
        <w:t xml:space="preserve">carré orange avec une indentation circulaire située sur le côté </w:t>
      </w:r>
      <w:r w:rsidR="006712A9" w:rsidRPr="008B6225">
        <w:rPr>
          <w:lang w:val="fr-CA"/>
        </w:rPr>
        <w:t>d’en</w:t>
      </w:r>
      <w:r w:rsidRPr="008B6225">
        <w:rPr>
          <w:lang w:val="fr-CA"/>
        </w:rPr>
        <w:t xml:space="preserve"> bas de votre appareil. Pour choisir parmi les livres déjà téléchargés sur votre lecteur Stratus4 M, appuyez sur le bouton Étagère. C'est un bouton carré situé sur le côté gauche de l'appareil. </w:t>
      </w:r>
    </w:p>
    <w:p w14:paraId="2ECAB961" w14:textId="77777777" w:rsidR="00F449FC" w:rsidRPr="008B6225" w:rsidRDefault="00D63623" w:rsidP="008B6225">
      <w:pPr>
        <w:rPr>
          <w:lang w:val="fr-CA"/>
        </w:rPr>
      </w:pPr>
      <w:r w:rsidRPr="008B6225">
        <w:rPr>
          <w:lang w:val="fr-CA"/>
        </w:rPr>
        <w:t xml:space="preserve">(bip) </w:t>
      </w:r>
    </w:p>
    <w:p w14:paraId="32368785" w14:textId="77777777" w:rsidR="00F449FC" w:rsidRPr="008B6225" w:rsidRDefault="00D63623" w:rsidP="008B6225">
      <w:pPr>
        <w:rPr>
          <w:lang w:val="fr-CA"/>
        </w:rPr>
      </w:pPr>
      <w:r w:rsidRPr="008B6225">
        <w:rPr>
          <w:b/>
          <w:lang w:val="fr-CA"/>
        </w:rPr>
        <w:t xml:space="preserve">Voix de synthèse: </w:t>
      </w:r>
      <w:r w:rsidRPr="008B6225">
        <w:rPr>
          <w:lang w:val="fr-CA"/>
        </w:rPr>
        <w:t xml:space="preserve">Catalogue. C-A-E-B Téléchargement direct. Quatre livres. Trois. </w:t>
      </w:r>
    </w:p>
    <w:p w14:paraId="70F9C584" w14:textId="77777777" w:rsidR="00F449FC" w:rsidRPr="008B6225" w:rsidRDefault="00D63623" w:rsidP="008B6225">
      <w:pPr>
        <w:rPr>
          <w:lang w:val="fr-CA"/>
        </w:rPr>
      </w:pPr>
      <w:r w:rsidRPr="008B6225">
        <w:rPr>
          <w:b/>
          <w:lang w:val="fr-CA"/>
        </w:rPr>
        <w:t xml:space="preserve">Narratrice: </w:t>
      </w:r>
      <w:r w:rsidRPr="008B6225">
        <w:rPr>
          <w:lang w:val="fr-CA"/>
        </w:rPr>
        <w:t xml:space="preserve">Le temps des secrets. Souvenirs d'enfance trois. </w:t>
      </w:r>
    </w:p>
    <w:p w14:paraId="391B4EBE" w14:textId="43275FA5" w:rsidR="00F449FC" w:rsidRPr="008B6225" w:rsidRDefault="00D63623" w:rsidP="008B6225">
      <w:pPr>
        <w:rPr>
          <w:lang w:val="fr-CA"/>
        </w:rPr>
      </w:pPr>
      <w:r w:rsidRPr="008B6225">
        <w:rPr>
          <w:b/>
          <w:lang w:val="fr-CA"/>
        </w:rPr>
        <w:t xml:space="preserve">Ioana: </w:t>
      </w:r>
      <w:r w:rsidRPr="008B6225">
        <w:rPr>
          <w:lang w:val="fr-CA"/>
        </w:rPr>
        <w:t>Pour parcourir la liste, utilisez les flèches pointant</w:t>
      </w:r>
      <w:r w:rsidR="005A4ECC">
        <w:rPr>
          <w:lang w:val="fr-CA"/>
        </w:rPr>
        <w:t xml:space="preserve"> </w:t>
      </w:r>
      <w:r w:rsidRPr="008B6225">
        <w:rPr>
          <w:lang w:val="fr-CA"/>
        </w:rPr>
        <w:t xml:space="preserve">vers la droite ou vers la gauche. </w:t>
      </w:r>
    </w:p>
    <w:p w14:paraId="67A8972D" w14:textId="77777777" w:rsidR="00F449FC" w:rsidRPr="008B6225" w:rsidRDefault="00D63623" w:rsidP="008B6225">
      <w:pPr>
        <w:rPr>
          <w:lang w:val="fr-CA"/>
        </w:rPr>
      </w:pPr>
      <w:r w:rsidRPr="008B6225">
        <w:rPr>
          <w:lang w:val="fr-CA"/>
        </w:rPr>
        <w:lastRenderedPageBreak/>
        <w:t xml:space="preserve">(bip) </w:t>
      </w:r>
    </w:p>
    <w:p w14:paraId="49BC967A" w14:textId="12E3FA13" w:rsidR="00F449FC" w:rsidRPr="008B6225" w:rsidRDefault="006712A9" w:rsidP="008B6225">
      <w:pPr>
        <w:rPr>
          <w:lang w:val="fr-CA"/>
        </w:rPr>
      </w:pPr>
      <w:r>
        <w:rPr>
          <w:b/>
          <w:lang w:val="fr-CA"/>
        </w:rPr>
        <w:t xml:space="preserve">Voix de </w:t>
      </w:r>
      <w:proofErr w:type="spellStart"/>
      <w:r>
        <w:rPr>
          <w:b/>
        </w:rPr>
        <w:t>synthèse</w:t>
      </w:r>
      <w:proofErr w:type="spellEnd"/>
      <w:r w:rsidR="00D63623" w:rsidRPr="008B6225">
        <w:rPr>
          <w:b/>
          <w:lang w:val="fr-CA"/>
        </w:rPr>
        <w:t xml:space="preserve">: </w:t>
      </w:r>
      <w:r w:rsidR="00D63623" w:rsidRPr="008B6225">
        <w:rPr>
          <w:lang w:val="fr-CA"/>
        </w:rPr>
        <w:t xml:space="preserve">Deux. </w:t>
      </w:r>
    </w:p>
    <w:p w14:paraId="62E5AD32" w14:textId="45E50896" w:rsidR="00F449FC" w:rsidRPr="008B6225" w:rsidRDefault="006712A9" w:rsidP="008B6225">
      <w:pPr>
        <w:rPr>
          <w:lang w:val="fr-CA"/>
        </w:rPr>
      </w:pPr>
      <w:r>
        <w:rPr>
          <w:b/>
          <w:lang w:val="fr-CA"/>
        </w:rPr>
        <w:t>Narratrice 2</w:t>
      </w:r>
      <w:r w:rsidR="00D63623" w:rsidRPr="008B6225">
        <w:rPr>
          <w:b/>
          <w:lang w:val="fr-CA"/>
        </w:rPr>
        <w:t xml:space="preserve">: </w:t>
      </w:r>
      <w:r w:rsidR="00D63623" w:rsidRPr="008B6225">
        <w:rPr>
          <w:lang w:val="fr-CA"/>
        </w:rPr>
        <w:t xml:space="preserve">(en anglais) </w:t>
      </w:r>
      <w:proofErr w:type="spellStart"/>
      <w:r w:rsidR="00D63623" w:rsidRPr="008B6225">
        <w:rPr>
          <w:lang w:val="fr-CA"/>
        </w:rPr>
        <w:t>Elantris</w:t>
      </w:r>
      <w:proofErr w:type="spellEnd"/>
      <w:r w:rsidR="00D63623" w:rsidRPr="008B6225">
        <w:rPr>
          <w:lang w:val="fr-CA"/>
        </w:rPr>
        <w:t xml:space="preserve">. One of-(bip) </w:t>
      </w:r>
    </w:p>
    <w:p w14:paraId="42D08B0A" w14:textId="23E5CA7A" w:rsidR="00F449FC" w:rsidRPr="008B6225" w:rsidRDefault="00D63623" w:rsidP="008B6225">
      <w:pPr>
        <w:rPr>
          <w:lang w:val="fr-CA"/>
        </w:rPr>
      </w:pPr>
      <w:r w:rsidRPr="008B6225">
        <w:rPr>
          <w:b/>
          <w:lang w:val="fr-CA"/>
        </w:rPr>
        <w:t xml:space="preserve">Voix de synthèse: </w:t>
      </w:r>
      <w:r w:rsidRPr="008B6225">
        <w:rPr>
          <w:lang w:val="fr-CA"/>
        </w:rPr>
        <w:t>(en français) Un.</w:t>
      </w:r>
      <w:r w:rsidR="005A4ECC">
        <w:rPr>
          <w:lang w:val="fr-CA"/>
        </w:rPr>
        <w:t xml:space="preserve"> </w:t>
      </w:r>
      <w:r w:rsidRPr="008B6225">
        <w:rPr>
          <w:lang w:val="fr-CA"/>
        </w:rPr>
        <w:t xml:space="preserve">(deux bips) Quatre. </w:t>
      </w:r>
    </w:p>
    <w:p w14:paraId="5572E7AE" w14:textId="7B159868" w:rsidR="00F449FC" w:rsidRPr="008B6225" w:rsidRDefault="00D63623" w:rsidP="008B6225">
      <w:pPr>
        <w:rPr>
          <w:lang w:val="fr-CA"/>
        </w:rPr>
      </w:pPr>
      <w:r>
        <w:rPr>
          <w:b/>
          <w:lang w:val="fr-CA"/>
        </w:rPr>
        <w:t>Narratrice 3</w:t>
      </w:r>
      <w:r w:rsidRPr="008B6225">
        <w:rPr>
          <w:b/>
          <w:lang w:val="fr-CA"/>
        </w:rPr>
        <w:t xml:space="preserve">: </w:t>
      </w:r>
      <w:r w:rsidRPr="008B6225">
        <w:rPr>
          <w:lang w:val="fr-CA"/>
        </w:rPr>
        <w:t xml:space="preserve">(en anglais) None of This </w:t>
      </w:r>
      <w:proofErr w:type="spellStart"/>
      <w:r w:rsidRPr="008B6225">
        <w:rPr>
          <w:lang w:val="fr-CA"/>
        </w:rPr>
        <w:t>is</w:t>
      </w:r>
      <w:proofErr w:type="spellEnd"/>
      <w:r w:rsidRPr="008B6225">
        <w:rPr>
          <w:lang w:val="fr-CA"/>
        </w:rPr>
        <w:t xml:space="preserve"> </w:t>
      </w:r>
      <w:proofErr w:type="spellStart"/>
      <w:r w:rsidRPr="008B6225">
        <w:rPr>
          <w:lang w:val="fr-CA"/>
        </w:rPr>
        <w:t>True</w:t>
      </w:r>
      <w:proofErr w:type="spellEnd"/>
      <w:r w:rsidRPr="008B6225">
        <w:rPr>
          <w:lang w:val="fr-CA"/>
        </w:rPr>
        <w:t>-</w:t>
      </w:r>
    </w:p>
    <w:p w14:paraId="342EF160" w14:textId="77777777" w:rsidR="00F449FC" w:rsidRPr="008B6225" w:rsidRDefault="00D63623" w:rsidP="008B6225">
      <w:pPr>
        <w:rPr>
          <w:lang w:val="fr-CA"/>
        </w:rPr>
      </w:pPr>
      <w:r w:rsidRPr="008B6225">
        <w:rPr>
          <w:b/>
          <w:lang w:val="fr-CA"/>
        </w:rPr>
        <w:t xml:space="preserve">Voix de synthèse: </w:t>
      </w:r>
      <w:r w:rsidRPr="008B6225">
        <w:rPr>
          <w:lang w:val="fr-CA"/>
        </w:rPr>
        <w:t xml:space="preserve">(en français) Trois. </w:t>
      </w:r>
    </w:p>
    <w:p w14:paraId="07EED0B0" w14:textId="6F120DDF" w:rsidR="00F449FC" w:rsidRPr="008B6225" w:rsidRDefault="00D63623" w:rsidP="008B6225">
      <w:pPr>
        <w:rPr>
          <w:lang w:val="fr-CA"/>
        </w:rPr>
      </w:pPr>
      <w:r w:rsidRPr="008B6225">
        <w:rPr>
          <w:b/>
          <w:lang w:val="fr-CA"/>
        </w:rPr>
        <w:t xml:space="preserve">Narratrice: </w:t>
      </w:r>
      <w:r w:rsidRPr="008B6225">
        <w:rPr>
          <w:lang w:val="fr-CA"/>
        </w:rPr>
        <w:t>Le temps des secrets.</w:t>
      </w:r>
      <w:r w:rsidR="005A4ECC">
        <w:rPr>
          <w:lang w:val="fr-CA"/>
        </w:rPr>
        <w:t xml:space="preserve"> </w:t>
      </w:r>
      <w:r w:rsidRPr="008B6225">
        <w:rPr>
          <w:lang w:val="fr-CA"/>
        </w:rPr>
        <w:t xml:space="preserve">Souvenirs d'enfance trois. </w:t>
      </w:r>
    </w:p>
    <w:p w14:paraId="6FC8971F" w14:textId="77777777" w:rsidR="00F449FC" w:rsidRPr="008B6225" w:rsidRDefault="00D63623" w:rsidP="008B6225">
      <w:pPr>
        <w:rPr>
          <w:lang w:val="fr-CA"/>
        </w:rPr>
      </w:pPr>
      <w:r w:rsidRPr="008B6225">
        <w:rPr>
          <w:b/>
          <w:lang w:val="fr-CA"/>
        </w:rPr>
        <w:t xml:space="preserve">Ioana: </w:t>
      </w:r>
      <w:r w:rsidRPr="008B6225">
        <w:rPr>
          <w:lang w:val="fr-CA"/>
        </w:rPr>
        <w:t xml:space="preserve">Pour démarrer la lecture, appuyez sur le bouton Écoute/Arrêt. </w:t>
      </w:r>
    </w:p>
    <w:p w14:paraId="13FC472F" w14:textId="542BDE30" w:rsidR="00F449FC" w:rsidRPr="008B6225" w:rsidRDefault="00D63623" w:rsidP="008B6225">
      <w:pPr>
        <w:rPr>
          <w:lang w:val="fr-CA"/>
        </w:rPr>
      </w:pPr>
      <w:r w:rsidRPr="008B6225">
        <w:rPr>
          <w:lang w:val="fr-CA"/>
        </w:rPr>
        <w:t xml:space="preserve">(bip) </w:t>
      </w:r>
    </w:p>
    <w:p w14:paraId="50439B3B" w14:textId="77777777" w:rsidR="00F449FC" w:rsidRPr="008B6225" w:rsidRDefault="00D63623" w:rsidP="008B6225">
      <w:pPr>
        <w:rPr>
          <w:lang w:val="fr-CA"/>
        </w:rPr>
      </w:pPr>
      <w:r w:rsidRPr="008B6225">
        <w:rPr>
          <w:lang w:val="fr-CA"/>
        </w:rPr>
        <w:t xml:space="preserve">(musique joyeuse) </w:t>
      </w:r>
    </w:p>
    <w:p w14:paraId="4CA71960" w14:textId="77777777" w:rsidR="00F449FC" w:rsidRPr="008B6225" w:rsidRDefault="00D63623" w:rsidP="008B6225">
      <w:pPr>
        <w:rPr>
          <w:lang w:val="fr-CA"/>
        </w:rPr>
      </w:pPr>
      <w:r w:rsidRPr="008B6225">
        <w:rPr>
          <w:b/>
          <w:lang w:val="fr-CA"/>
        </w:rPr>
        <w:t xml:space="preserve">Narrateur: </w:t>
      </w:r>
      <w:r w:rsidRPr="008B6225">
        <w:rPr>
          <w:lang w:val="fr-CA"/>
        </w:rPr>
        <w:t xml:space="preserve">Un livre audio-- </w:t>
      </w:r>
    </w:p>
    <w:p w14:paraId="30860335" w14:textId="739F72EB" w:rsidR="00F449FC" w:rsidRPr="008B6225" w:rsidRDefault="00D63623" w:rsidP="008B6225">
      <w:pPr>
        <w:rPr>
          <w:lang w:val="fr-CA"/>
        </w:rPr>
      </w:pPr>
      <w:r w:rsidRPr="008B6225">
        <w:rPr>
          <w:b/>
          <w:lang w:val="fr-CA"/>
        </w:rPr>
        <w:t xml:space="preserve">Ioana: </w:t>
      </w:r>
      <w:r w:rsidRPr="008B6225">
        <w:rPr>
          <w:lang w:val="fr-CA"/>
        </w:rPr>
        <w:t>Ceci complète le tutoriel</w:t>
      </w:r>
      <w:r w:rsidR="005A4ECC">
        <w:rPr>
          <w:lang w:val="fr-CA"/>
        </w:rPr>
        <w:t xml:space="preserve"> </w:t>
      </w:r>
      <w:r w:rsidRPr="008B6225">
        <w:rPr>
          <w:lang w:val="fr-CA"/>
        </w:rPr>
        <w:t>pour choisir et écouter un livre du CAÉB</w:t>
      </w:r>
      <w:r w:rsidR="005A4ECC">
        <w:rPr>
          <w:lang w:val="fr-CA"/>
        </w:rPr>
        <w:t xml:space="preserve"> </w:t>
      </w:r>
      <w:r w:rsidRPr="008B6225">
        <w:rPr>
          <w:lang w:val="fr-CA"/>
        </w:rPr>
        <w:t>sur votre lecteur Stratus4 M.</w:t>
      </w:r>
    </w:p>
    <w:sectPr w:rsidR="00F449FC" w:rsidRPr="008B6225"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632E0" w14:textId="77777777" w:rsidR="00D73D30" w:rsidRDefault="00D73D30" w:rsidP="00B559F3">
      <w:pPr>
        <w:spacing w:after="0" w:line="240" w:lineRule="auto"/>
      </w:pPr>
      <w:r>
        <w:separator/>
      </w:r>
    </w:p>
  </w:endnote>
  <w:endnote w:type="continuationSeparator" w:id="0">
    <w:p w14:paraId="6871D8AC" w14:textId="77777777" w:rsidR="00D73D30" w:rsidRDefault="00D73D30" w:rsidP="00B5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14F4A" w14:textId="77777777" w:rsidR="00D73D30" w:rsidRDefault="00D73D30" w:rsidP="00B559F3">
      <w:pPr>
        <w:spacing w:after="0" w:line="240" w:lineRule="auto"/>
      </w:pPr>
      <w:r>
        <w:separator/>
      </w:r>
    </w:p>
  </w:footnote>
  <w:footnote w:type="continuationSeparator" w:id="0">
    <w:p w14:paraId="2C775709" w14:textId="77777777" w:rsidR="00D73D30" w:rsidRDefault="00D73D30" w:rsidP="00B55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663957"/>
      <w:docPartObj>
        <w:docPartGallery w:val="Page Numbers (Top of Page)"/>
        <w:docPartUnique/>
      </w:docPartObj>
    </w:sdtPr>
    <w:sdtEndPr>
      <w:rPr>
        <w:noProof/>
      </w:rPr>
    </w:sdtEndPr>
    <w:sdtContent>
      <w:p w14:paraId="35DE024D" w14:textId="3DC06CC1" w:rsidR="00B559F3" w:rsidRDefault="00B559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611414" w14:textId="77777777" w:rsidR="00B559F3" w:rsidRDefault="00B55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55417215">
    <w:abstractNumId w:val="8"/>
  </w:num>
  <w:num w:numId="2" w16cid:durableId="1896504067">
    <w:abstractNumId w:val="6"/>
  </w:num>
  <w:num w:numId="3" w16cid:durableId="1979338021">
    <w:abstractNumId w:val="5"/>
  </w:num>
  <w:num w:numId="4" w16cid:durableId="926230458">
    <w:abstractNumId w:val="4"/>
  </w:num>
  <w:num w:numId="5" w16cid:durableId="836725796">
    <w:abstractNumId w:val="7"/>
  </w:num>
  <w:num w:numId="6" w16cid:durableId="2080593810">
    <w:abstractNumId w:val="3"/>
  </w:num>
  <w:num w:numId="7" w16cid:durableId="401610949">
    <w:abstractNumId w:val="2"/>
  </w:num>
  <w:num w:numId="8" w16cid:durableId="1078746006">
    <w:abstractNumId w:val="1"/>
  </w:num>
  <w:num w:numId="9" w16cid:durableId="175728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324B"/>
    <w:rsid w:val="0015074B"/>
    <w:rsid w:val="00295DD4"/>
    <w:rsid w:val="0029639D"/>
    <w:rsid w:val="00326F90"/>
    <w:rsid w:val="00567802"/>
    <w:rsid w:val="005A4ECC"/>
    <w:rsid w:val="006712A9"/>
    <w:rsid w:val="008B6225"/>
    <w:rsid w:val="00AA1D8D"/>
    <w:rsid w:val="00B47730"/>
    <w:rsid w:val="00B53A3E"/>
    <w:rsid w:val="00B559F3"/>
    <w:rsid w:val="00CB0664"/>
    <w:rsid w:val="00D63623"/>
    <w:rsid w:val="00D73D30"/>
    <w:rsid w:val="00D84FD6"/>
    <w:rsid w:val="00D96DB1"/>
    <w:rsid w:val="00EF24F5"/>
    <w:rsid w:val="00F449F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ADF023C-54C5-4E05-A71E-063FEB43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02"/>
    <w:rPr>
      <w:rFonts w:ascii="Verdana" w:hAnsi="Verdana"/>
      <w:sz w:val="24"/>
    </w:rPr>
  </w:style>
  <w:style w:type="paragraph" w:styleId="Heading1">
    <w:name w:val="heading 1"/>
    <w:basedOn w:val="Normal"/>
    <w:next w:val="Normal"/>
    <w:link w:val="Heading1Char"/>
    <w:uiPriority w:val="9"/>
    <w:qFormat/>
    <w:rsid w:val="00D84FD6"/>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84FD6"/>
    <w:rPr>
      <w:rFonts w:ascii="Verdana" w:eastAsiaTheme="majorEastAsia" w:hAnsi="Verdan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8838bea-bcac-41ad-91f9-c646e9be633d">
      <UserInfo>
        <DisplayName/>
        <AccountId xsi:nil="true"/>
        <AccountType/>
      </UserInfo>
    </SharedWithUsers>
    <lcf76f155ced4ddcb4097134ff3c332f xmlns="7a063f01-faea-4c9e-8a02-d223cffde0c5">
      <Terms xmlns="http://schemas.microsoft.com/office/infopath/2007/PartnerControls"/>
    </lcf76f155ced4ddcb4097134ff3c332f>
    <TaxCatchAll xmlns="d8838bea-bcac-41ad-91f9-c646e9be63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1" ma:contentTypeDescription="Create a new document." ma:contentTypeScope="" ma:versionID="8d1057a99a09ed09cf870921e424d3cc">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16376b734ed230febaedde72533b8fcf"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AACEC-CF4F-469D-96DA-B5384379ED3F}">
  <ds:schemaRefs>
    <ds:schemaRef ds:uri="http://schemas.microsoft.com/office/2006/metadata/properties"/>
    <ds:schemaRef ds:uri="http://schemas.microsoft.com/office/infopath/2007/PartnerControls"/>
    <ds:schemaRef ds:uri="http://schemas.microsoft.com/sharepoint/v3"/>
    <ds:schemaRef ds:uri="d8838bea-bcac-41ad-91f9-c646e9be633d"/>
    <ds:schemaRef ds:uri="7a063f01-faea-4c9e-8a02-d223cffde0c5"/>
  </ds:schemaRefs>
</ds:datastoreItem>
</file>

<file path=customXml/itemProps2.xml><?xml version="1.0" encoding="utf-8"?>
<ds:datastoreItem xmlns:ds="http://schemas.openxmlformats.org/officeDocument/2006/customXml" ds:itemID="{6B99F7F3-DC33-48A2-817A-375367386132}">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CEEF2DC5-0C58-42BA-BEED-A639BAE5D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Jessica  Desormeaux</cp:lastModifiedBy>
  <cp:revision>11</cp:revision>
  <dcterms:created xsi:type="dcterms:W3CDTF">2013-12-23T23:15:00Z</dcterms:created>
  <dcterms:modified xsi:type="dcterms:W3CDTF">2025-09-24T12:33:00Z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